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A9060" w14:textId="77777777" w:rsidR="00641155" w:rsidRPr="00E725FE" w:rsidRDefault="00641155" w:rsidP="00641155">
      <w:pPr>
        <w:pStyle w:val="oddl-nadpis"/>
        <w:widowControl/>
        <w:jc w:val="center"/>
        <w:rPr>
          <w:rFonts w:ascii="Times New Roman" w:hAnsi="Times New Roman"/>
          <w:color w:val="000000"/>
          <w:szCs w:val="24"/>
          <w:lang w:val="en-GB"/>
        </w:rPr>
      </w:pPr>
      <w:permStart w:id="872107557" w:edGrp="everyone"/>
      <w:permEnd w:id="872107557"/>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14:paraId="51B19CAC" w14:textId="77777777" w:rsidR="00641155" w:rsidRPr="00E725FE" w:rsidRDefault="00641155" w:rsidP="00641155">
      <w:pPr>
        <w:pStyle w:val="oddl-nadpis"/>
        <w:widowControl/>
        <w:jc w:val="center"/>
        <w:rPr>
          <w:rFonts w:ascii="Times New Roman" w:hAnsi="Times New Roman"/>
          <w:color w:val="000000"/>
          <w:szCs w:val="24"/>
          <w:lang w:val="en-GB"/>
        </w:rPr>
      </w:pPr>
    </w:p>
    <w:p w14:paraId="25D45E9C" w14:textId="77777777"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14:paraId="5F3E3E44" w14:textId="77777777" w:rsidR="00641155" w:rsidRPr="00E725FE" w:rsidRDefault="00641155" w:rsidP="00641155">
      <w:pPr>
        <w:jc w:val="center"/>
        <w:rPr>
          <w:b/>
          <w:color w:val="000000"/>
        </w:rPr>
      </w:pPr>
    </w:p>
    <w:p w14:paraId="71E7AE5C" w14:textId="77777777"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14:paraId="601902B2" w14:textId="77777777" w:rsidR="00641155" w:rsidRPr="00E725FE" w:rsidRDefault="00641155" w:rsidP="00641155">
      <w:pPr>
        <w:jc w:val="both"/>
        <w:rPr>
          <w:b/>
          <w:color w:val="000000"/>
          <w:sz w:val="22"/>
          <w:szCs w:val="22"/>
        </w:rPr>
      </w:pPr>
    </w:p>
    <w:p w14:paraId="3A89497F" w14:textId="77777777" w:rsidR="00641155" w:rsidRDefault="00641155" w:rsidP="00641155">
      <w:pPr>
        <w:jc w:val="both"/>
        <w:rPr>
          <w:b/>
          <w:color w:val="000000"/>
          <w:sz w:val="22"/>
          <w:szCs w:val="22"/>
        </w:rPr>
      </w:pPr>
    </w:p>
    <w:p w14:paraId="3FD55704" w14:textId="77777777" w:rsidR="00C1219C" w:rsidRPr="00C1219C" w:rsidRDefault="00C1219C" w:rsidP="00641155">
      <w:pPr>
        <w:jc w:val="both"/>
        <w:rPr>
          <w:b/>
          <w:color w:val="000000"/>
          <w:sz w:val="22"/>
          <w:szCs w:val="22"/>
          <w:u w:val="single"/>
        </w:rPr>
      </w:pPr>
      <w:r w:rsidRPr="00C1219C">
        <w:rPr>
          <w:b/>
          <w:color w:val="000000"/>
          <w:sz w:val="22"/>
          <w:szCs w:val="22"/>
          <w:u w:val="single"/>
        </w:rPr>
        <w:t>Content</w:t>
      </w:r>
    </w:p>
    <w:p w14:paraId="76781209" w14:textId="77777777" w:rsidR="00C1219C" w:rsidRPr="00E725FE" w:rsidRDefault="00C1219C" w:rsidP="00641155">
      <w:pPr>
        <w:jc w:val="both"/>
        <w:rPr>
          <w:b/>
          <w:color w:val="000000"/>
          <w:sz w:val="22"/>
          <w:szCs w:val="22"/>
        </w:rPr>
      </w:pPr>
    </w:p>
    <w:p w14:paraId="7758DE73"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14:paraId="275AD34C" w14:textId="77777777" w:rsidR="00641155" w:rsidRPr="00E725FE" w:rsidRDefault="00641155" w:rsidP="00C1219C">
      <w:pPr>
        <w:tabs>
          <w:tab w:val="left" w:pos="3969"/>
        </w:tabs>
        <w:rPr>
          <w:b/>
          <w:color w:val="000000"/>
          <w:sz w:val="22"/>
          <w:szCs w:val="22"/>
        </w:rPr>
      </w:pPr>
    </w:p>
    <w:p w14:paraId="6268C547" w14:textId="77777777" w:rsidR="00641155"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14:paraId="6865173F" w14:textId="77777777" w:rsidR="009E7703" w:rsidRDefault="009E7703" w:rsidP="00C1219C">
      <w:pPr>
        <w:tabs>
          <w:tab w:val="left" w:pos="3969"/>
        </w:tabs>
        <w:rPr>
          <w:b/>
          <w:color w:val="000000"/>
          <w:sz w:val="22"/>
          <w:szCs w:val="22"/>
        </w:rPr>
      </w:pPr>
    </w:p>
    <w:p w14:paraId="077A3580" w14:textId="77777777" w:rsidR="009E7703" w:rsidRPr="00E725FE" w:rsidRDefault="009E7703" w:rsidP="00C1219C">
      <w:pPr>
        <w:tabs>
          <w:tab w:val="left" w:pos="3969"/>
        </w:tabs>
        <w:rPr>
          <w:b/>
          <w:color w:val="000000"/>
          <w:sz w:val="22"/>
          <w:szCs w:val="22"/>
        </w:rPr>
      </w:pPr>
    </w:p>
    <w:p w14:paraId="76631C14" w14:textId="77777777" w:rsidR="00641155" w:rsidRPr="00E725FE" w:rsidRDefault="00641155" w:rsidP="00C1219C">
      <w:pPr>
        <w:tabs>
          <w:tab w:val="left" w:pos="3969"/>
        </w:tabs>
        <w:rPr>
          <w:b/>
          <w:color w:val="000000"/>
          <w:sz w:val="22"/>
          <w:szCs w:val="22"/>
        </w:rPr>
      </w:pPr>
    </w:p>
    <w:p w14:paraId="53392E64" w14:textId="77777777" w:rsidR="00981096" w:rsidRDefault="00981096" w:rsidP="00641155">
      <w:pPr>
        <w:tabs>
          <w:tab w:val="left" w:pos="3969"/>
        </w:tabs>
        <w:ind w:right="655"/>
        <w:jc w:val="center"/>
        <w:rPr>
          <w:b/>
          <w:color w:val="000000"/>
          <w:sz w:val="22"/>
          <w:szCs w:val="22"/>
        </w:rPr>
      </w:pPr>
    </w:p>
    <w:p w14:paraId="53B5875F" w14:textId="77777777" w:rsidR="00641155" w:rsidRPr="00E725FE" w:rsidRDefault="00641155" w:rsidP="00641155">
      <w:pPr>
        <w:tabs>
          <w:tab w:val="left" w:pos="3969"/>
        </w:tabs>
        <w:ind w:right="655"/>
        <w:jc w:val="center"/>
        <w:rPr>
          <w:b/>
          <w:color w:val="000000"/>
          <w:sz w:val="22"/>
          <w:szCs w:val="22"/>
        </w:rPr>
      </w:pPr>
      <w:r w:rsidRPr="00E725FE">
        <w:rPr>
          <w:b/>
          <w:color w:val="000000"/>
          <w:sz w:val="22"/>
          <w:szCs w:val="22"/>
        </w:rPr>
        <w:t xml:space="preserve">VOLUME 4.3.1 </w:t>
      </w:r>
      <w:r w:rsidR="00E725FE">
        <w:rPr>
          <w:b/>
          <w:color w:val="000000"/>
          <w:sz w:val="22"/>
          <w:szCs w:val="22"/>
        </w:rPr>
        <w:t>—</w:t>
      </w:r>
      <w:r w:rsidRPr="00E725FE">
        <w:rPr>
          <w:b/>
          <w:color w:val="000000"/>
          <w:sz w:val="22"/>
          <w:szCs w:val="22"/>
        </w:rPr>
        <w:t xml:space="preserve"> INTRODUCTION</w:t>
      </w:r>
    </w:p>
    <w:p w14:paraId="76172791" w14:textId="77777777" w:rsidR="00641155" w:rsidRPr="00E725FE" w:rsidRDefault="00641155" w:rsidP="00641155">
      <w:pPr>
        <w:jc w:val="both"/>
        <w:rPr>
          <w:color w:val="000000"/>
          <w:sz w:val="22"/>
          <w:szCs w:val="22"/>
        </w:rPr>
      </w:pPr>
    </w:p>
    <w:p w14:paraId="7155E0A1" w14:textId="77777777" w:rsidR="00641155" w:rsidRPr="00C1219C" w:rsidRDefault="00641155" w:rsidP="00641155">
      <w:pPr>
        <w:jc w:val="both"/>
        <w:rPr>
          <w:b/>
        </w:rPr>
      </w:pPr>
      <w:r w:rsidRPr="00C1219C">
        <w:rPr>
          <w:b/>
        </w:rPr>
        <w:t xml:space="preserve">1. </w:t>
      </w:r>
      <w:r w:rsidRPr="00C1219C">
        <w:rPr>
          <w:b/>
        </w:rPr>
        <w:tab/>
        <w:t>General</w:t>
      </w:r>
    </w:p>
    <w:p w14:paraId="0697838B" w14:textId="77777777" w:rsidR="00641155" w:rsidRPr="00E725FE" w:rsidRDefault="00641155" w:rsidP="00641155">
      <w:pPr>
        <w:jc w:val="both"/>
        <w:rPr>
          <w:sz w:val="22"/>
          <w:szCs w:val="22"/>
        </w:rPr>
      </w:pPr>
    </w:p>
    <w:p w14:paraId="7D9E1321" w14:textId="77777777" w:rsidR="00641155" w:rsidRPr="00E725FE" w:rsidRDefault="00641155" w:rsidP="00981096">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w:t>
      </w:r>
      <w:proofErr w:type="gramStart"/>
      <w:r w:rsidRPr="00E725FE">
        <w:rPr>
          <w:sz w:val="22"/>
          <w:szCs w:val="22"/>
        </w:rPr>
        <w:t>be carried out</w:t>
      </w:r>
      <w:proofErr w:type="gramEnd"/>
      <w:r w:rsidRPr="00E725FE">
        <w:rPr>
          <w:sz w:val="22"/>
          <w:szCs w:val="22"/>
        </w:rPr>
        <w:t xml:space="preserve">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p>
    <w:p w14:paraId="3450DC90" w14:textId="77777777" w:rsidR="00641155" w:rsidRPr="00E725FE" w:rsidRDefault="00641155" w:rsidP="00641155">
      <w:pPr>
        <w:jc w:val="both"/>
        <w:rPr>
          <w:sz w:val="22"/>
          <w:szCs w:val="22"/>
        </w:rPr>
      </w:pPr>
    </w:p>
    <w:p w14:paraId="1D2A58A8" w14:textId="1C075001"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Provisional sums </w:t>
      </w:r>
      <w:proofErr w:type="gramStart"/>
      <w:r w:rsidRPr="00E725FE">
        <w:rPr>
          <w:sz w:val="22"/>
          <w:szCs w:val="22"/>
        </w:rPr>
        <w:t>can only be executed</w:t>
      </w:r>
      <w:proofErr w:type="gramEnd"/>
      <w:r w:rsidRPr="00E725FE">
        <w:rPr>
          <w:sz w:val="22"/>
          <w:szCs w:val="22"/>
        </w:rPr>
        <w:t xml:space="preserve">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14:paraId="7C97DE6C" w14:textId="77777777" w:rsidR="00641155" w:rsidRPr="00E725FE" w:rsidRDefault="00641155" w:rsidP="00641155">
      <w:pPr>
        <w:jc w:val="both"/>
        <w:rPr>
          <w:sz w:val="22"/>
          <w:szCs w:val="22"/>
        </w:rPr>
      </w:pPr>
    </w:p>
    <w:p w14:paraId="693CDAAE" w14:textId="77777777" w:rsidR="00641155"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w:t>
      </w:r>
    </w:p>
    <w:p w14:paraId="5E9E3261" w14:textId="77777777" w:rsidR="00981096" w:rsidRPr="00E725FE" w:rsidRDefault="00981096" w:rsidP="00641155">
      <w:pPr>
        <w:jc w:val="both"/>
        <w:rPr>
          <w:sz w:val="22"/>
          <w:szCs w:val="22"/>
        </w:rPr>
      </w:pPr>
    </w:p>
    <w:p w14:paraId="75FFA607" w14:textId="72518B12" w:rsidR="00641155" w:rsidRPr="00E725FE" w:rsidRDefault="00641155" w:rsidP="00641155">
      <w:pPr>
        <w:ind w:left="720" w:hanging="720"/>
        <w:jc w:val="both"/>
        <w:rPr>
          <w:sz w:val="22"/>
          <w:szCs w:val="22"/>
        </w:rPr>
      </w:pPr>
      <w:proofErr w:type="gramStart"/>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w:t>
      </w:r>
      <w:r w:rsidRPr="00FB409E">
        <w:rPr>
          <w:sz w:val="22"/>
          <w:szCs w:val="22"/>
        </w:rPr>
        <w:t xml:space="preserve"> </w:t>
      </w:r>
      <w:bookmarkStart w:id="2" w:name="_GoBack"/>
      <w:bookmarkEnd w:id="2"/>
      <w:r w:rsidRPr="00E725FE">
        <w:rPr>
          <w:sz w:val="22"/>
          <w:szCs w:val="22"/>
        </w:rPr>
        <w:t xml:space="preserve">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w:t>
      </w:r>
      <w:proofErr w:type="gramEnd"/>
      <w:r w:rsidRPr="00E725FE">
        <w:rPr>
          <w:sz w:val="22"/>
          <w:szCs w:val="22"/>
        </w:rPr>
        <w:t xml:space="preserve"> It </w:t>
      </w:r>
      <w:proofErr w:type="gramStart"/>
      <w:r w:rsidRPr="00E725FE">
        <w:rPr>
          <w:sz w:val="22"/>
          <w:szCs w:val="22"/>
        </w:rPr>
        <w:t>will be assumed</w:t>
      </w:r>
      <w:proofErr w:type="gramEnd"/>
      <w:r w:rsidRPr="00E725FE">
        <w:rPr>
          <w:sz w:val="22"/>
          <w:szCs w:val="22"/>
        </w:rPr>
        <w:t xml:space="preserve"> that establishment charges, profit and allowances for all obligations are spread evenly over all unit rates.</w:t>
      </w:r>
    </w:p>
    <w:p w14:paraId="6B913EDF" w14:textId="77777777" w:rsidR="00641155" w:rsidRPr="00E725FE" w:rsidRDefault="00641155" w:rsidP="00641155">
      <w:pPr>
        <w:jc w:val="both"/>
        <w:rPr>
          <w:sz w:val="22"/>
          <w:szCs w:val="22"/>
        </w:rPr>
      </w:pPr>
    </w:p>
    <w:p w14:paraId="3E25D33E" w14:textId="3AD5FB8C"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specifically and expressly state otherwise, only permanent works are to </w:t>
      </w:r>
      <w:proofErr w:type="gramStart"/>
      <w:r w:rsidRPr="00E725FE">
        <w:rPr>
          <w:sz w:val="22"/>
          <w:szCs w:val="22"/>
        </w:rPr>
        <w:t>be measured</w:t>
      </w:r>
      <w:proofErr w:type="gramEnd"/>
      <w:r w:rsidRPr="00E725FE">
        <w:rPr>
          <w:sz w:val="22"/>
          <w:szCs w:val="22"/>
        </w:rPr>
        <w:t>.</w:t>
      </w:r>
    </w:p>
    <w:p w14:paraId="4C25D075" w14:textId="77777777" w:rsidR="00641155" w:rsidRPr="00E725FE" w:rsidRDefault="00641155" w:rsidP="00641155">
      <w:pPr>
        <w:jc w:val="both"/>
        <w:rPr>
          <w:sz w:val="22"/>
          <w:szCs w:val="22"/>
        </w:rPr>
      </w:pPr>
    </w:p>
    <w:p w14:paraId="61BAF7A9" w14:textId="77777777" w:rsidR="00641155" w:rsidRPr="00E725FE" w:rsidRDefault="00641155" w:rsidP="00A10BB1">
      <w:pPr>
        <w:ind w:left="720" w:hanging="720"/>
        <w:jc w:val="both"/>
        <w:rPr>
          <w:sz w:val="22"/>
          <w:szCs w:val="22"/>
        </w:rPr>
      </w:pPr>
      <w:r w:rsidRPr="00E725FE">
        <w:rPr>
          <w:sz w:val="22"/>
          <w:szCs w:val="22"/>
        </w:rPr>
        <w:t>2.3</w:t>
      </w:r>
      <w:r w:rsidRPr="00E725FE">
        <w:rPr>
          <w:sz w:val="22"/>
          <w:szCs w:val="22"/>
        </w:rPr>
        <w:tab/>
        <w:t xml:space="preserve">No allowance </w:t>
      </w:r>
      <w:proofErr w:type="gramStart"/>
      <w:r w:rsidRPr="00E725FE">
        <w:rPr>
          <w:sz w:val="22"/>
          <w:szCs w:val="22"/>
        </w:rPr>
        <w:t>will be made</w:t>
      </w:r>
      <w:proofErr w:type="gramEnd"/>
      <w:r w:rsidRPr="00E725FE">
        <w:rPr>
          <w:sz w:val="22"/>
          <w:szCs w:val="22"/>
        </w:rPr>
        <w:t xml:space="preserve"> for loss of materials or volume thereof during transport or compaction.</w:t>
      </w:r>
    </w:p>
    <w:p w14:paraId="5CBC0275" w14:textId="77777777" w:rsidR="00641155" w:rsidRPr="00E725FE" w:rsidRDefault="00641155" w:rsidP="00641155">
      <w:pPr>
        <w:jc w:val="both"/>
        <w:rPr>
          <w:sz w:val="22"/>
          <w:szCs w:val="22"/>
        </w:rPr>
      </w:pPr>
    </w:p>
    <w:p w14:paraId="33B72A35" w14:textId="77777777" w:rsidR="00981096" w:rsidRPr="00617700" w:rsidRDefault="00641155" w:rsidP="00981096">
      <w:pPr>
        <w:ind w:left="720" w:hanging="720"/>
        <w:jc w:val="both"/>
        <w:rPr>
          <w:rFonts w:eastAsia="Calibri"/>
          <w:snapToGrid/>
          <w:sz w:val="22"/>
          <w:szCs w:val="22"/>
        </w:rPr>
      </w:pPr>
      <w:bookmarkStart w:id="3" w:name="_Toc445873047"/>
      <w:bookmarkStart w:id="4" w:name="_Toc445873666"/>
      <w:bookmarkStart w:id="5" w:name="_Toc445874384"/>
      <w:bookmarkStart w:id="6" w:name="_Toc445874531"/>
      <w:bookmarkStart w:id="7" w:name="_Toc451160374"/>
      <w:bookmarkStart w:id="8" w:name="_Toc458342639"/>
      <w:bookmarkStart w:id="9" w:name="_Toc458343925"/>
      <w:bookmarkStart w:id="10" w:name="_Toc461511220"/>
      <w:bookmarkStart w:id="11" w:name="_Toc465235746"/>
      <w:bookmarkStart w:id="12"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proofErr w:type="gramStart"/>
      <w:r w:rsidR="0009036E">
        <w:rPr>
          <w:sz w:val="22"/>
          <w:szCs w:val="22"/>
        </w:rPr>
        <w:t>q</w:t>
      </w:r>
      <w:r w:rsidR="001A263F" w:rsidRPr="00E725FE">
        <w:rPr>
          <w:sz w:val="22"/>
          <w:szCs w:val="22"/>
        </w:rPr>
        <w:t>uantities,</w:t>
      </w:r>
      <w:proofErr w:type="gramEnd"/>
      <w:r w:rsidR="001A263F" w:rsidRPr="00E725F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3"/>
      <w:bookmarkEnd w:id="4"/>
      <w:bookmarkEnd w:id="5"/>
      <w:bookmarkEnd w:id="6"/>
      <w:bookmarkEnd w:id="7"/>
      <w:bookmarkEnd w:id="8"/>
      <w:bookmarkEnd w:id="9"/>
      <w:bookmarkEnd w:id="10"/>
      <w:bookmarkEnd w:id="11"/>
      <w:bookmarkEnd w:id="12"/>
    </w:p>
    <w:p w14:paraId="14DAF5B8" w14:textId="77777777" w:rsidR="00844C76" w:rsidRPr="00617700" w:rsidRDefault="00844C76" w:rsidP="007631DD">
      <w:pPr>
        <w:ind w:left="720" w:firstLine="720"/>
        <w:jc w:val="both"/>
        <w:rPr>
          <w:rFonts w:eastAsia="Calibri"/>
          <w:snapToGrid/>
          <w:sz w:val="22"/>
          <w:szCs w:val="22"/>
        </w:rPr>
      </w:pPr>
    </w:p>
    <w:p w14:paraId="2F114BBE" w14:textId="77777777" w:rsidR="00641155" w:rsidRPr="00E725FE" w:rsidRDefault="00641155" w:rsidP="00641155">
      <w:pPr>
        <w:keepNext/>
        <w:keepLines/>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 xml:space="preserve">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w:t>
      </w:r>
      <w:proofErr w:type="gramStart"/>
      <w:r w:rsidRPr="00E725FE">
        <w:rPr>
          <w:sz w:val="22"/>
          <w:szCs w:val="22"/>
        </w:rPr>
        <w:t>be interpreted</w:t>
      </w:r>
      <w:proofErr w:type="gramEnd"/>
      <w:r w:rsidRPr="00E725FE">
        <w:rPr>
          <w:sz w:val="22"/>
          <w:szCs w:val="22"/>
        </w:rPr>
        <w:t xml:space="preserve"> as follows:</w:t>
      </w:r>
    </w:p>
    <w:p w14:paraId="45937ED5" w14:textId="77777777" w:rsidR="00641155" w:rsidRPr="00E725FE" w:rsidRDefault="00641155" w:rsidP="00641155">
      <w:pPr>
        <w:keepNext/>
        <w:keepLines/>
        <w:jc w:val="both"/>
        <w:rPr>
          <w:sz w:val="22"/>
          <w:szCs w:val="22"/>
        </w:rPr>
      </w:pPr>
    </w:p>
    <w:p w14:paraId="46757DCE" w14:textId="77777777" w:rsidR="00641155" w:rsidRPr="00E725FE" w:rsidRDefault="00641155" w:rsidP="00C1219C">
      <w:pPr>
        <w:keepNext/>
        <w:keepLines/>
        <w:ind w:left="1843" w:hanging="992"/>
        <w:jc w:val="both"/>
        <w:rPr>
          <w:sz w:val="22"/>
          <w:szCs w:val="22"/>
        </w:rPr>
      </w:pPr>
      <w:proofErr w:type="gramStart"/>
      <w:r w:rsidRPr="00E725FE">
        <w:rPr>
          <w:sz w:val="22"/>
          <w:szCs w:val="22"/>
        </w:rPr>
        <w:t>mm</w:t>
      </w:r>
      <w:proofErr w:type="gramEnd"/>
      <w:r w:rsidRPr="00E725FE">
        <w:rPr>
          <w:sz w:val="22"/>
          <w:szCs w:val="22"/>
        </w:rPr>
        <w:tab/>
        <w:t>means</w:t>
      </w:r>
      <w:r w:rsidRPr="00E725FE">
        <w:rPr>
          <w:sz w:val="22"/>
          <w:szCs w:val="22"/>
        </w:rPr>
        <w:tab/>
        <w:t>millimetre</w:t>
      </w:r>
    </w:p>
    <w:p w14:paraId="24682C2B" w14:textId="77777777" w:rsidR="00641155" w:rsidRPr="00E725FE" w:rsidRDefault="00641155" w:rsidP="00C1219C">
      <w:pPr>
        <w:keepNext/>
        <w:keepLines/>
        <w:ind w:left="1843" w:hanging="992"/>
        <w:jc w:val="both"/>
        <w:rPr>
          <w:sz w:val="22"/>
          <w:szCs w:val="22"/>
        </w:rPr>
      </w:pPr>
      <w:proofErr w:type="gramStart"/>
      <w:r w:rsidRPr="00E725FE">
        <w:rPr>
          <w:sz w:val="22"/>
          <w:szCs w:val="22"/>
        </w:rPr>
        <w:t>m</w:t>
      </w:r>
      <w:proofErr w:type="gramEnd"/>
      <w:r w:rsidRPr="00E725FE">
        <w:rPr>
          <w:sz w:val="22"/>
          <w:szCs w:val="22"/>
        </w:rPr>
        <w:tab/>
        <w:t>means</w:t>
      </w:r>
      <w:r w:rsidRPr="00E725FE">
        <w:rPr>
          <w:sz w:val="22"/>
          <w:szCs w:val="22"/>
        </w:rPr>
        <w:tab/>
        <w:t>metre</w:t>
      </w:r>
    </w:p>
    <w:p w14:paraId="4B73296A" w14:textId="77777777" w:rsidR="00641155" w:rsidRPr="00E725FE" w:rsidRDefault="00641155" w:rsidP="00C1219C">
      <w:pPr>
        <w:keepNext/>
        <w:keepLines/>
        <w:ind w:left="1843" w:hanging="992"/>
        <w:jc w:val="both"/>
        <w:rPr>
          <w:sz w:val="22"/>
          <w:szCs w:val="22"/>
        </w:rPr>
      </w:pPr>
      <w:proofErr w:type="gramStart"/>
      <w:r w:rsidRPr="00E725FE">
        <w:rPr>
          <w:sz w:val="22"/>
          <w:szCs w:val="22"/>
        </w:rPr>
        <w:t>mm²</w:t>
      </w:r>
      <w:proofErr w:type="gramEnd"/>
      <w:r w:rsidRPr="00E725FE">
        <w:rPr>
          <w:sz w:val="22"/>
          <w:szCs w:val="22"/>
        </w:rPr>
        <w:tab/>
        <w:t>means</w:t>
      </w:r>
      <w:r w:rsidRPr="00E725FE">
        <w:rPr>
          <w:sz w:val="22"/>
          <w:szCs w:val="22"/>
        </w:rPr>
        <w:tab/>
        <w:t>square millimetre</w:t>
      </w:r>
    </w:p>
    <w:p w14:paraId="1C089F67" w14:textId="77777777" w:rsidR="00641155" w:rsidRPr="00E725FE" w:rsidRDefault="00641155" w:rsidP="00C1219C">
      <w:pPr>
        <w:keepNext/>
        <w:keepLines/>
        <w:ind w:left="1843" w:hanging="992"/>
        <w:jc w:val="both"/>
        <w:rPr>
          <w:sz w:val="22"/>
          <w:szCs w:val="22"/>
        </w:rPr>
      </w:pPr>
      <w:proofErr w:type="gramStart"/>
      <w:r w:rsidRPr="00E725FE">
        <w:rPr>
          <w:sz w:val="22"/>
          <w:szCs w:val="22"/>
        </w:rPr>
        <w:t>m²</w:t>
      </w:r>
      <w:proofErr w:type="gramEnd"/>
      <w:r w:rsidRPr="00E725FE">
        <w:rPr>
          <w:sz w:val="22"/>
          <w:szCs w:val="22"/>
        </w:rPr>
        <w:tab/>
        <w:t>means</w:t>
      </w:r>
      <w:r w:rsidRPr="00E725FE">
        <w:rPr>
          <w:sz w:val="22"/>
          <w:szCs w:val="22"/>
        </w:rPr>
        <w:tab/>
        <w:t>square metre</w:t>
      </w:r>
    </w:p>
    <w:p w14:paraId="11D7E85F" w14:textId="77777777" w:rsidR="00641155" w:rsidRPr="00E725FE" w:rsidRDefault="00641155" w:rsidP="00C1219C">
      <w:pPr>
        <w:keepNext/>
        <w:keepLines/>
        <w:ind w:left="1843" w:hanging="992"/>
        <w:jc w:val="both"/>
        <w:rPr>
          <w:sz w:val="22"/>
          <w:szCs w:val="22"/>
        </w:rPr>
      </w:pPr>
      <w:proofErr w:type="gramStart"/>
      <w:r w:rsidRPr="00E725FE">
        <w:rPr>
          <w:sz w:val="22"/>
          <w:szCs w:val="22"/>
        </w:rPr>
        <w:t>m³</w:t>
      </w:r>
      <w:proofErr w:type="gramEnd"/>
      <w:r w:rsidRPr="00E725FE">
        <w:rPr>
          <w:sz w:val="22"/>
          <w:szCs w:val="22"/>
        </w:rPr>
        <w:tab/>
        <w:t>means</w:t>
      </w:r>
      <w:r w:rsidRPr="00E725FE">
        <w:rPr>
          <w:sz w:val="22"/>
          <w:szCs w:val="22"/>
        </w:rPr>
        <w:tab/>
        <w:t>cubic metre</w:t>
      </w:r>
    </w:p>
    <w:p w14:paraId="22FA2F99" w14:textId="77777777" w:rsidR="00641155" w:rsidRPr="00E725FE" w:rsidRDefault="00641155" w:rsidP="00C1219C">
      <w:pPr>
        <w:keepNext/>
        <w:keepLines/>
        <w:ind w:left="1843" w:hanging="992"/>
        <w:jc w:val="both"/>
        <w:rPr>
          <w:sz w:val="22"/>
          <w:szCs w:val="22"/>
        </w:rPr>
      </w:pPr>
      <w:proofErr w:type="gramStart"/>
      <w:r w:rsidRPr="00E725FE">
        <w:rPr>
          <w:sz w:val="22"/>
          <w:szCs w:val="22"/>
        </w:rPr>
        <w:t>kg</w:t>
      </w:r>
      <w:proofErr w:type="gramEnd"/>
      <w:r w:rsidRPr="00E725FE">
        <w:rPr>
          <w:sz w:val="22"/>
          <w:szCs w:val="22"/>
        </w:rPr>
        <w:tab/>
        <w:t>means</w:t>
      </w:r>
      <w:r w:rsidRPr="00E725FE">
        <w:rPr>
          <w:sz w:val="22"/>
          <w:szCs w:val="22"/>
        </w:rPr>
        <w:tab/>
        <w:t>kilogram</w:t>
      </w:r>
    </w:p>
    <w:p w14:paraId="7300C510" w14:textId="77777777" w:rsidR="00641155" w:rsidRPr="00E725FE" w:rsidRDefault="00641155" w:rsidP="00C1219C">
      <w:pPr>
        <w:keepNext/>
        <w:keepLines/>
        <w:ind w:left="1843" w:hanging="992"/>
        <w:jc w:val="both"/>
        <w:rPr>
          <w:sz w:val="22"/>
          <w:szCs w:val="22"/>
        </w:rPr>
      </w:pPr>
      <w:proofErr w:type="gramStart"/>
      <w:r w:rsidRPr="00E725FE">
        <w:rPr>
          <w:sz w:val="22"/>
          <w:szCs w:val="22"/>
        </w:rPr>
        <w:t>to</w:t>
      </w:r>
      <w:proofErr w:type="gramEnd"/>
      <w:r w:rsidRPr="00E725FE">
        <w:rPr>
          <w:sz w:val="22"/>
          <w:szCs w:val="22"/>
        </w:rPr>
        <w:tab/>
        <w:t>means</w:t>
      </w:r>
      <w:r w:rsidRPr="00E725FE">
        <w:rPr>
          <w:sz w:val="22"/>
          <w:szCs w:val="22"/>
        </w:rPr>
        <w:tab/>
        <w:t>tonne (1000 kg)</w:t>
      </w:r>
    </w:p>
    <w:p w14:paraId="7F94F7C3" w14:textId="77777777" w:rsidR="00641155" w:rsidRPr="00E725FE" w:rsidRDefault="00641155" w:rsidP="00C1219C">
      <w:pPr>
        <w:keepNext/>
        <w:keepLines/>
        <w:ind w:left="1843" w:hanging="992"/>
        <w:jc w:val="both"/>
        <w:rPr>
          <w:sz w:val="22"/>
          <w:szCs w:val="22"/>
        </w:rPr>
      </w:pPr>
      <w:proofErr w:type="gramStart"/>
      <w:r w:rsidRPr="00E725FE">
        <w:rPr>
          <w:sz w:val="22"/>
          <w:szCs w:val="22"/>
        </w:rPr>
        <w:t>pcs</w:t>
      </w:r>
      <w:proofErr w:type="gramEnd"/>
      <w:r w:rsidRPr="00E725FE">
        <w:rPr>
          <w:sz w:val="22"/>
          <w:szCs w:val="22"/>
        </w:rPr>
        <w:tab/>
        <w:t>means</w:t>
      </w:r>
      <w:r w:rsidRPr="00E725FE">
        <w:rPr>
          <w:sz w:val="22"/>
          <w:szCs w:val="22"/>
        </w:rPr>
        <w:tab/>
        <w:t>pieces</w:t>
      </w:r>
    </w:p>
    <w:p w14:paraId="10F1E4E9" w14:textId="77777777" w:rsidR="00641155" w:rsidRPr="00E725FE" w:rsidRDefault="00641155" w:rsidP="00C1219C">
      <w:pPr>
        <w:keepNext/>
        <w:keepLines/>
        <w:ind w:left="1843" w:hanging="992"/>
        <w:jc w:val="both"/>
        <w:rPr>
          <w:sz w:val="22"/>
          <w:szCs w:val="22"/>
        </w:rPr>
      </w:pPr>
      <w:proofErr w:type="gramStart"/>
      <w:r w:rsidRPr="00E725FE">
        <w:rPr>
          <w:sz w:val="22"/>
          <w:szCs w:val="22"/>
        </w:rPr>
        <w:t>h</w:t>
      </w:r>
      <w:proofErr w:type="gramEnd"/>
      <w:r w:rsidRPr="00E725FE">
        <w:rPr>
          <w:sz w:val="22"/>
          <w:szCs w:val="22"/>
        </w:rPr>
        <w:tab/>
        <w:t>means</w:t>
      </w:r>
      <w:r w:rsidRPr="00E725FE">
        <w:rPr>
          <w:sz w:val="22"/>
          <w:szCs w:val="22"/>
        </w:rPr>
        <w:tab/>
        <w:t>hour</w:t>
      </w:r>
    </w:p>
    <w:p w14:paraId="2AE775DE" w14:textId="77777777" w:rsidR="00641155" w:rsidRPr="00E725FE" w:rsidRDefault="00641155" w:rsidP="00C1219C">
      <w:pPr>
        <w:keepNext/>
        <w:keepLines/>
        <w:ind w:left="1843" w:hanging="992"/>
        <w:jc w:val="both"/>
        <w:rPr>
          <w:sz w:val="22"/>
          <w:szCs w:val="22"/>
        </w:rPr>
      </w:pPr>
      <w:proofErr w:type="gramStart"/>
      <w:r w:rsidRPr="00E725FE">
        <w:rPr>
          <w:sz w:val="22"/>
          <w:szCs w:val="22"/>
        </w:rPr>
        <w:t>L.s</w:t>
      </w:r>
      <w:proofErr w:type="gramEnd"/>
      <w:r w:rsidRPr="00E725FE">
        <w:rPr>
          <w:sz w:val="22"/>
          <w:szCs w:val="22"/>
        </w:rPr>
        <w:t>.</w:t>
      </w:r>
      <w:r w:rsidRPr="00E725FE">
        <w:rPr>
          <w:sz w:val="22"/>
          <w:szCs w:val="22"/>
        </w:rPr>
        <w:tab/>
        <w:t>means</w:t>
      </w:r>
      <w:r w:rsidRPr="00E725FE">
        <w:rPr>
          <w:sz w:val="22"/>
          <w:szCs w:val="22"/>
        </w:rPr>
        <w:tab/>
        <w:t>Lump sum</w:t>
      </w:r>
    </w:p>
    <w:p w14:paraId="0CA19A79" w14:textId="77777777" w:rsidR="00641155" w:rsidRPr="00E725FE" w:rsidRDefault="00641155" w:rsidP="00C1219C">
      <w:pPr>
        <w:keepNext/>
        <w:keepLines/>
        <w:ind w:left="1843" w:hanging="992"/>
        <w:jc w:val="both"/>
        <w:rPr>
          <w:sz w:val="22"/>
          <w:szCs w:val="22"/>
        </w:rPr>
      </w:pPr>
      <w:proofErr w:type="gramStart"/>
      <w:r w:rsidRPr="00E725FE">
        <w:rPr>
          <w:sz w:val="22"/>
          <w:szCs w:val="22"/>
        </w:rPr>
        <w:t>km</w:t>
      </w:r>
      <w:proofErr w:type="gramEnd"/>
      <w:r w:rsidRPr="00E725FE">
        <w:rPr>
          <w:sz w:val="22"/>
          <w:szCs w:val="22"/>
        </w:rPr>
        <w:tab/>
        <w:t>means</w:t>
      </w:r>
      <w:r w:rsidRPr="00E725FE">
        <w:rPr>
          <w:sz w:val="22"/>
          <w:szCs w:val="22"/>
        </w:rPr>
        <w:tab/>
        <w:t>kilometre</w:t>
      </w:r>
    </w:p>
    <w:p w14:paraId="2EAFB8C0" w14:textId="77777777" w:rsidR="00641155" w:rsidRPr="00E725FE" w:rsidRDefault="00641155" w:rsidP="00C1219C">
      <w:pPr>
        <w:keepNext/>
        <w:keepLines/>
        <w:ind w:left="1843" w:hanging="992"/>
        <w:jc w:val="both"/>
        <w:rPr>
          <w:sz w:val="22"/>
          <w:szCs w:val="22"/>
        </w:rPr>
      </w:pPr>
      <w:proofErr w:type="gramStart"/>
      <w:r w:rsidRPr="00E725FE">
        <w:rPr>
          <w:sz w:val="22"/>
          <w:szCs w:val="22"/>
        </w:rPr>
        <w:t>l</w:t>
      </w:r>
      <w:proofErr w:type="gramEnd"/>
      <w:r w:rsidRPr="00E725FE">
        <w:rPr>
          <w:sz w:val="22"/>
          <w:szCs w:val="22"/>
        </w:rPr>
        <w:tab/>
        <w:t>means</w:t>
      </w:r>
      <w:r w:rsidRPr="00E725FE">
        <w:rPr>
          <w:sz w:val="22"/>
          <w:szCs w:val="22"/>
        </w:rPr>
        <w:tab/>
        <w:t>litre</w:t>
      </w:r>
    </w:p>
    <w:p w14:paraId="264F5859" w14:textId="77777777" w:rsidR="00641155" w:rsidRPr="00E725FE" w:rsidRDefault="00641155" w:rsidP="00C1219C">
      <w:pPr>
        <w:keepNext/>
        <w:keepLines/>
        <w:ind w:left="1843" w:hanging="992"/>
        <w:jc w:val="both"/>
        <w:rPr>
          <w:sz w:val="22"/>
          <w:szCs w:val="22"/>
        </w:rPr>
      </w:pPr>
      <w:proofErr w:type="gramStart"/>
      <w:r w:rsidRPr="00E725FE">
        <w:rPr>
          <w:sz w:val="22"/>
          <w:szCs w:val="22"/>
        </w:rPr>
        <w:t>%</w:t>
      </w:r>
      <w:proofErr w:type="gramEnd"/>
      <w:r w:rsidRPr="00E725FE">
        <w:rPr>
          <w:sz w:val="22"/>
          <w:szCs w:val="22"/>
        </w:rPr>
        <w:tab/>
        <w:t>means</w:t>
      </w:r>
      <w:r w:rsidRPr="00E725FE">
        <w:rPr>
          <w:sz w:val="22"/>
          <w:szCs w:val="22"/>
        </w:rPr>
        <w:tab/>
        <w:t>per cent</w:t>
      </w:r>
    </w:p>
    <w:p w14:paraId="4CFD0375" w14:textId="77777777" w:rsidR="00641155" w:rsidRPr="00E725FE" w:rsidRDefault="00641155" w:rsidP="00C1219C">
      <w:pPr>
        <w:keepNext/>
        <w:keepLines/>
        <w:ind w:left="1843" w:hanging="992"/>
        <w:jc w:val="both"/>
        <w:rPr>
          <w:sz w:val="22"/>
          <w:szCs w:val="22"/>
        </w:rPr>
      </w:pPr>
      <w:proofErr w:type="spellStart"/>
      <w:r w:rsidRPr="00E725FE">
        <w:rPr>
          <w:sz w:val="22"/>
          <w:szCs w:val="22"/>
        </w:rPr>
        <w:t>N.d</w:t>
      </w:r>
      <w:proofErr w:type="spellEnd"/>
      <w:r w:rsidRPr="00E725FE">
        <w:rPr>
          <w:sz w:val="22"/>
          <w:szCs w:val="22"/>
        </w:rPr>
        <w:tab/>
        <w:t>means</w:t>
      </w:r>
      <w:r w:rsidRPr="00E725FE">
        <w:rPr>
          <w:sz w:val="22"/>
          <w:szCs w:val="22"/>
        </w:rPr>
        <w:tab/>
        <w:t>nominal diameter</w:t>
      </w:r>
    </w:p>
    <w:p w14:paraId="217A7107" w14:textId="77777777" w:rsidR="00641155" w:rsidRPr="00E725FE" w:rsidRDefault="00641155" w:rsidP="00C1219C">
      <w:pPr>
        <w:keepNext/>
        <w:keepLines/>
        <w:ind w:left="1843" w:hanging="992"/>
        <w:jc w:val="both"/>
        <w:rPr>
          <w:sz w:val="22"/>
          <w:szCs w:val="22"/>
        </w:rPr>
      </w:pPr>
      <w:proofErr w:type="gramStart"/>
      <w:r w:rsidRPr="00E725FE">
        <w:rPr>
          <w:sz w:val="22"/>
          <w:szCs w:val="22"/>
        </w:rPr>
        <w:t>m/m</w:t>
      </w:r>
      <w:proofErr w:type="gramEnd"/>
      <w:r w:rsidRPr="00E725FE">
        <w:rPr>
          <w:sz w:val="22"/>
          <w:szCs w:val="22"/>
        </w:rPr>
        <w:tab/>
        <w:t xml:space="preserve">means </w:t>
      </w:r>
      <w:r w:rsidRPr="00E725FE">
        <w:rPr>
          <w:sz w:val="22"/>
          <w:szCs w:val="22"/>
        </w:rPr>
        <w:tab/>
        <w:t>man-month</w:t>
      </w:r>
    </w:p>
    <w:p w14:paraId="714EE4FE" w14:textId="77777777" w:rsidR="00641155" w:rsidRPr="00E725FE" w:rsidRDefault="00641155" w:rsidP="00C1219C">
      <w:pPr>
        <w:keepNext/>
        <w:keepLines/>
        <w:ind w:left="1843" w:hanging="992"/>
        <w:jc w:val="both"/>
        <w:rPr>
          <w:sz w:val="22"/>
          <w:szCs w:val="22"/>
        </w:rPr>
      </w:pPr>
      <w:proofErr w:type="gramStart"/>
      <w:r w:rsidRPr="00E725FE">
        <w:rPr>
          <w:sz w:val="22"/>
          <w:szCs w:val="22"/>
        </w:rPr>
        <w:t>m/d</w:t>
      </w:r>
      <w:proofErr w:type="gramEnd"/>
      <w:r w:rsidRPr="00E725FE">
        <w:rPr>
          <w:sz w:val="22"/>
          <w:szCs w:val="22"/>
        </w:rPr>
        <w:tab/>
        <w:t xml:space="preserve">means </w:t>
      </w:r>
      <w:r w:rsidRPr="00E725FE">
        <w:rPr>
          <w:sz w:val="22"/>
          <w:szCs w:val="22"/>
        </w:rPr>
        <w:tab/>
        <w:t>man-day</w:t>
      </w:r>
    </w:p>
    <w:p w14:paraId="7AB3E11A" w14:textId="77777777"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14:paraId="61CF93F6" w14:textId="77777777" w:rsidR="00641155" w:rsidRPr="00E725FE" w:rsidRDefault="00641155" w:rsidP="00641155">
      <w:pPr>
        <w:jc w:val="center"/>
        <w:rPr>
          <w:color w:val="000000"/>
          <w:sz w:val="22"/>
          <w:szCs w:val="22"/>
        </w:rPr>
      </w:pPr>
    </w:p>
    <w:p w14:paraId="736C2566" w14:textId="77777777" w:rsidR="00641155" w:rsidRPr="00E725FE" w:rsidRDefault="00641155" w:rsidP="00981096">
      <w:pPr>
        <w:tabs>
          <w:tab w:val="left" w:pos="3969"/>
        </w:tabs>
        <w:rPr>
          <w:b/>
          <w:sz w:val="22"/>
          <w:szCs w:val="22"/>
        </w:rPr>
      </w:pPr>
    </w:p>
    <w:p w14:paraId="7891A9E4" w14:textId="7039049C" w:rsidR="009E7703" w:rsidRPr="00E725FE" w:rsidRDefault="002579C2" w:rsidP="00FB409E">
      <w:pPr>
        <w:tabs>
          <w:tab w:val="left" w:pos="3969"/>
        </w:tabs>
        <w:jc w:val="center"/>
        <w:rPr>
          <w:b/>
          <w:color w:val="000000"/>
          <w:sz w:val="22"/>
          <w:szCs w:val="22"/>
        </w:rPr>
      </w:pPr>
      <w:r w:rsidRPr="00E725FE" w:rsidDel="002579C2">
        <w:rPr>
          <w:b/>
          <w:color w:val="000000"/>
          <w:sz w:val="22"/>
          <w:szCs w:val="22"/>
        </w:rPr>
        <w:t xml:space="preserve"> </w:t>
      </w:r>
    </w:p>
    <w:p w14:paraId="072F97D4" w14:textId="77777777" w:rsidR="00214319" w:rsidRPr="00E725FE" w:rsidRDefault="00214319">
      <w:pPr>
        <w:jc w:val="both"/>
        <w:rPr>
          <w:b/>
          <w:sz w:val="22"/>
          <w:szCs w:val="22"/>
        </w:rPr>
      </w:pPr>
    </w:p>
    <w:sectPr w:rsidR="00214319" w:rsidRPr="00E725FE" w:rsidSect="003F19B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B3B6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AC42E" w14:textId="77777777" w:rsidR="00E34868" w:rsidRPr="00E725FE" w:rsidRDefault="00E34868">
      <w:r w:rsidRPr="00E725FE">
        <w:separator/>
      </w:r>
    </w:p>
  </w:endnote>
  <w:endnote w:type="continuationSeparator" w:id="0">
    <w:p w14:paraId="292D180A" w14:textId="77777777" w:rsidR="00E34868" w:rsidRPr="00E725FE" w:rsidRDefault="00E3486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34A04" w14:textId="77777777"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0B3CDE" w14:textId="77777777" w:rsidR="003F19B7" w:rsidRDefault="003F19B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0B69" w14:textId="77777777" w:rsidR="009E7703" w:rsidRPr="00E725FE" w:rsidRDefault="009E7703" w:rsidP="009E7703">
    <w:pPr>
      <w:pStyle w:val="Footer"/>
      <w:tabs>
        <w:tab w:val="clear" w:pos="4320"/>
        <w:tab w:val="clear" w:pos="8640"/>
        <w:tab w:val="right" w:pos="8931"/>
        <w:tab w:val="right" w:pos="14884"/>
      </w:tabs>
      <w:rPr>
        <w:rStyle w:val="PageNumber"/>
        <w:sz w:val="18"/>
        <w:szCs w:val="18"/>
      </w:rPr>
    </w:pPr>
    <w:r>
      <w:rPr>
        <w:b/>
        <w:sz w:val="18"/>
      </w:rPr>
      <w:t>July 2019</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sidR="007C5218">
      <w:rPr>
        <w:rStyle w:val="PageNumber"/>
        <w:noProof/>
        <w:sz w:val="18"/>
        <w:szCs w:val="18"/>
      </w:rPr>
      <w:t>2</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sidR="007C5218">
      <w:rPr>
        <w:rStyle w:val="PageNumber"/>
        <w:noProof/>
        <w:sz w:val="18"/>
        <w:szCs w:val="18"/>
      </w:rPr>
      <w:t>3</w:t>
    </w:r>
    <w:r w:rsidRPr="00E725FE">
      <w:rPr>
        <w:rStyle w:val="PageNumber"/>
        <w:sz w:val="18"/>
        <w:szCs w:val="18"/>
      </w:rPr>
      <w:fldChar w:fldCharType="end"/>
    </w:r>
    <w:r w:rsidRPr="00E725FE">
      <w:rPr>
        <w:rStyle w:val="PageNumber"/>
        <w:b/>
        <w:sz w:val="18"/>
        <w:szCs w:val="18"/>
      </w:rPr>
      <w:tab/>
    </w:r>
  </w:p>
  <w:p w14:paraId="51F3DBA3" w14:textId="055646C4" w:rsidR="003F19B7" w:rsidRPr="00E725FE" w:rsidRDefault="009E7703" w:rsidP="00582940">
    <w:pPr>
      <w:rPr>
        <w:sz w:val="18"/>
        <w:szCs w:val="18"/>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90E80" w14:textId="0CFE041B" w:rsidR="003F19B7" w:rsidRPr="00E725FE" w:rsidRDefault="003109E8" w:rsidP="003F19B7">
    <w:pPr>
      <w:pStyle w:val="Footer"/>
      <w:tabs>
        <w:tab w:val="clear" w:pos="4320"/>
        <w:tab w:val="clear" w:pos="8640"/>
        <w:tab w:val="right" w:pos="8931"/>
        <w:tab w:val="right" w:pos="14884"/>
      </w:tabs>
      <w:rPr>
        <w:rStyle w:val="PageNumber"/>
        <w:sz w:val="18"/>
        <w:szCs w:val="18"/>
      </w:rPr>
    </w:pPr>
    <w:r>
      <w:rPr>
        <w:b/>
        <w:sz w:val="18"/>
      </w:rPr>
      <w:t>July 2019</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7C5218">
      <w:rPr>
        <w:rStyle w:val="PageNumber"/>
        <w:noProof/>
        <w:sz w:val="18"/>
        <w:szCs w:val="18"/>
      </w:rPr>
      <w:t>1</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7C5218">
      <w:rPr>
        <w:rStyle w:val="PageNumber"/>
        <w:noProof/>
        <w:sz w:val="18"/>
        <w:szCs w:val="18"/>
      </w:rPr>
      <w:t>3</w:t>
    </w:r>
    <w:r w:rsidR="003F19B7" w:rsidRPr="00E725FE">
      <w:rPr>
        <w:rStyle w:val="PageNumber"/>
        <w:sz w:val="18"/>
        <w:szCs w:val="18"/>
      </w:rPr>
      <w:fldChar w:fldCharType="end"/>
    </w:r>
    <w:r w:rsidR="003F19B7" w:rsidRPr="00E725FE">
      <w:rPr>
        <w:rStyle w:val="PageNumber"/>
        <w:b/>
        <w:sz w:val="18"/>
        <w:szCs w:val="18"/>
      </w:rPr>
      <w:tab/>
    </w:r>
  </w:p>
  <w:p w14:paraId="50DE1F63" w14:textId="77777777" w:rsidR="003F19B7" w:rsidRPr="003F19B7" w:rsidRDefault="003F19B7" w:rsidP="003F19B7">
    <w:pPr>
      <w:pStyle w:val="Footer"/>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77313" w14:textId="77777777" w:rsidR="00E34868" w:rsidRPr="00E725FE" w:rsidRDefault="00E34868">
      <w:r w:rsidRPr="00E725FE">
        <w:separator/>
      </w:r>
    </w:p>
  </w:footnote>
  <w:footnote w:type="continuationSeparator" w:id="0">
    <w:p w14:paraId="57F32F15" w14:textId="77777777" w:rsidR="00E34868" w:rsidRPr="00E725FE" w:rsidRDefault="00E34868">
      <w:r w:rsidRPr="00E725F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59A38" w14:textId="77777777" w:rsidR="003F19B7" w:rsidRDefault="003F19B7"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37056FA">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me User">
    <w15:presenceInfo w15:providerId="None" w15:userId="Hom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579C2"/>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C5218"/>
    <w:rsid w:val="007D5114"/>
    <w:rsid w:val="007D6CD0"/>
    <w:rsid w:val="007D732B"/>
    <w:rsid w:val="007E33CF"/>
    <w:rsid w:val="007E34D8"/>
    <w:rsid w:val="007F037F"/>
    <w:rsid w:val="007F1907"/>
    <w:rsid w:val="00801551"/>
    <w:rsid w:val="008023C8"/>
    <w:rsid w:val="0080253E"/>
    <w:rsid w:val="008029EA"/>
    <w:rsid w:val="0081433E"/>
    <w:rsid w:val="00817365"/>
    <w:rsid w:val="00822BE8"/>
    <w:rsid w:val="00844C76"/>
    <w:rsid w:val="00845ED5"/>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81096"/>
    <w:rsid w:val="00990012"/>
    <w:rsid w:val="009A1047"/>
    <w:rsid w:val="009B2EFD"/>
    <w:rsid w:val="009B571E"/>
    <w:rsid w:val="009C08FF"/>
    <w:rsid w:val="009D646C"/>
    <w:rsid w:val="009D684F"/>
    <w:rsid w:val="009E1E02"/>
    <w:rsid w:val="009E3D4D"/>
    <w:rsid w:val="009E7703"/>
    <w:rsid w:val="009F56B6"/>
    <w:rsid w:val="009F648D"/>
    <w:rsid w:val="009F7482"/>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B1539"/>
    <w:rsid w:val="00FB409E"/>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FCC8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396</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EEAS</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VAN DER PLOEG Johannes (EEAS-ACCRA)</cp:lastModifiedBy>
  <cp:revision>4</cp:revision>
  <cp:lastPrinted>2011-09-27T09:12:00Z</cp:lastPrinted>
  <dcterms:created xsi:type="dcterms:W3CDTF">2020-03-18T12:01:00Z</dcterms:created>
  <dcterms:modified xsi:type="dcterms:W3CDTF">2020-03-18T12:10:00Z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